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5cb47c937764911" /></Relationships>
</file>

<file path=word/document.xml><?xml version="1.0" encoding="utf-8"?>
<w:document xmlns:w="http://schemas.openxmlformats.org/wordprocessingml/2006/main">
  <w:body/>
  <w:body>
    <w:p>
      <w:r>
        <w:rPr>
          <w:sz w:val="32"/>
          <w:b/>
        </w:rPr>
        <w:t>Wulong: Tanggapan bagi sebuah Tanah China yang Hebat -- satu siri aktiviti yang popular akan diadakan untuk meraikan Hari Pelancongan China</w:t>
      </w:r>
    </w:p>
    <w:p>
      <w:r>
        <w:rPr>
          <w:sz w:val="28"/>
        </w:rPr>
        <w:t>Kerajaan Rakyat Daerah Wulong bagi Perbandaran Chongqing</w:t>
      </w:r>
    </w:p>
    <w:p>
      <w:r>
        <w:rPr>
          <w:sz w:val="26"/>
        </w:rPr>
        <w:t>CHONGQING, 22 Mei, 2024 /Xinhua-AsiaNet/--</w:t>
      </w:r>
    </w:p>
    <w:p>
      <w:r>
        <w:t xml:space="preserve">Pada 20 Mei, untuk menandakan pencapaian selama 30 tahun dan berusaha untuk memperoleh kemajuan yang selanjutnya di dalam pembangunan pelancongan, Daerah Wulong di Perbandaran Chongqing di barat daya China telah mengadakan satu acara bagi meraikan Hari Pelancongan China, demikian menurut kerajaan tempatan.</w:t>
      </w:r>
    </w:p>
    <w:p>
      <w:r>
        <w:t xml:space="preserve"> </w:t>
      </w:r>
    </w:p>
    <w:p>
      <w:r>
        <w:t xml:space="preserve">Di samping itu, satu siri aktiviti yang popular akan diadakan pada sepanjang tahun untuk menghiburkan pengunjung dari seluruh dunia, termasuk festival ais dan salji Gunung Fairy, festival penerbangan Gunung Fairy, festival muzik perkhemahan antarabangsa Gunung Fairy, festival seni bumi, sukan luar terbuka, pertandingan memanjat pokok pain, dan festival muzik motosikal Harley.</w:t>
      </w:r>
    </w:p>
    <w:p>
      <w:r>
        <w:t xml:space="preserve"> </w:t>
      </w:r>
    </w:p>
    <w:p>
      <w:r>
        <w:t xml:space="preserve">Dikenali sebagai "Muzium Ekologi Kars Dunia", Wulong menawarkan pelbagai landskap semula jadi, termasuk lubang benam gergasi, rekahan, padang rumput, ngarai, air terjun, gua kars, hutan dan sungai.</w:t>
      </w:r>
    </w:p>
    <w:p>
      <w:r>
        <w:t xml:space="preserve"> </w:t>
      </w:r>
    </w:p>
    <w:p>
      <w:r>
        <w:t xml:space="preserve">Pada tahun 2006, pengarah China Zhang Yimou memilih Wulong sebagai lokasi tunggal penggambaran untuk filem beliau "Curse of the Golden Flower". Pada tahun 2013, pengarah Amerika Michael Bay telah merakam adegan untuk "Transformers: Age of Extinction" di sini, seterusnya mempamerkan keindahan semula jadinya yang menakjubkan kepada dunia.</w:t>
      </w:r>
    </w:p>
    <w:p>
      <w:r>
        <w:t xml:space="preserve"> </w:t>
      </w:r>
    </w:p>
    <w:p>
      <w:r>
        <w:t xml:space="preserve">Kumpulan etnik, seperti Tujia dan Miao, menyumbang kepada kebudayaan warna-warni yang bertenaga di rantau itu. Upacara perkahwinan kolektif bagi orang Tujia yang diadakan di sini telah menarik minat pasangan dari seluruh negara itu untuk merasai adat resam perkahwinan tradisional itu.</w:t>
      </w:r>
    </w:p>
    <w:p>
      <w:r>
        <w:t xml:space="preserve"> </w:t>
      </w:r>
    </w:p>
    <w:p>
      <w:r>
        <w:t xml:space="preserve">Dalam beberapa tahun kebelakangan ini, Wulong telah berusaha keras untuk membangunkan enam industri kebudayaan dan pelancongan yang utama termasuk pembelajaran berasaskan pengalaman, sukan, seni, kesihatan, perkahwinan dan mencari jodoh serta perkhidmatan.</w:t>
      </w:r>
    </w:p>
    <w:p>
      <w:r>
        <w:t xml:space="preserve"> </w:t>
      </w:r>
    </w:p>
    <w:p>
      <w:r>
        <w:t xml:space="preserve">Secara khusus, Sukan Luar Gunung Terbuka Antarabangsa China (Chongqing-Wulong), yang telah diadakan selama 18 sesi berturut-turut, telah menjadi satu daripada perlumbaan merentas desa luar yang paling berpengaruh, terbesar dan peringkat tertinggi di dunia.</w:t>
      </w:r>
    </w:p>
    <w:p>
      <w:r>
        <w:t xml:space="preserve"> </w:t>
      </w:r>
    </w:p>
    <w:p>
      <w:r>
        <w:t xml:space="preserve">Sumber: Kerajaan Rakyat Daerah Wulong bagi Perbandaran Chongqing</w:t>
      </w:r>
    </w:p>
  </w:body>
</w:document>
</file>