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2d59c81240a4ed0" /></Relationships>
</file>

<file path=word/document.xml><?xml version="1.0" encoding="utf-8"?>
<w:document xmlns:w="http://schemas.openxmlformats.org/wordprocessingml/2006/main">
  <w:body/>
  <w:body>
    <w:p>
      <w:r>
        <w:rPr>
          <w:sz w:val="32"/>
          <w:b/>
        </w:rPr>
        <w:t>[AsiaNet] 산둥성 칭다오에서 ‘대중적 차원의 재해 예방 및 저감 포럼’ 개최</w:t>
      </w:r>
    </w:p>
    <w:p>
      <w:r>
        <w:rPr>
          <w:sz w:val="28"/>
        </w:rPr>
        <w:t>Information Office of Qingdao Municipal People's Government</w:t>
      </w:r>
    </w:p>
    <w:p>
      <w:r>
        <w:rPr>
          <w:sz w:val="26"/>
        </w:rPr>
        <w:t>칭다오, 중국 2024년 5월 15일 /AsiaNet=연합뉴스/-- </w:t>
      </w:r>
    </w:p>
    <w:p>
      <w:r>
        <w:t xml:space="preserve">AsiaNet 0200151</w:t>
      </w:r>
    </w:p>
    <w:p>
      <w:r>
        <w:t xml:space="preserve"> </w:t>
      </w:r>
    </w:p>
    <w:p>
      <w:r>
        <w:t xml:space="preserve">지난 5월 11일 산둥성 칭다오에서 중국홍보협회, 중국방재협회, 중국재난관리학회가 공동으로 주최하는 ‘대중적 차원의 재해 예방 및 저감 포럼(Forum on Disaster Prevention and Mitigation from the Grassroots Level)이 개최됐다.</w:t>
      </w:r>
    </w:p>
    <w:p>
      <w:r>
        <w:t xml:space="preserve"> </w:t>
      </w:r>
    </w:p>
    <w:p>
      <w:r>
        <w:t xml:space="preserve">칭다오시 인민정부 정보판공실(Information Office of Qingdao Municipal People's Government)에 따르면 이 포럼은 사회 전반에 걸쳐 재난 위험 예방에 대한 대중의 인식을 제고하고 대중적 차원에서 재난 예방과 저감 역량을 강화하여 중국식 현대화의 고품질 발전에 기여하는 것을 목표로 한다. 이 포럼은 최근 몇 년 동안 전 세계적으로 기상이변이 증가하고 심각해지는 추세를 보이고 있다고 믿고 있다. 경제와 사회가 급속히 발전하는 가운데 나타난 일부 불균형하고 불충분한 발전 때문에 생긴 문제는 대중적 차원에서 재해 예방과 저감 능력을 높이기 위해서 반드시 해결해야 할 과제로 간주된다. 중국은 개혁개방 이후, 특히 제18차 중국 공산당 전국대표대회(National Congress of the Communist Party of China) 이후 재해 예방과 저감 분야에서 상당한 진전과 성과를 거두었지만, 자연 재해와 사고 면에서 대중적 건설 분야의 문제점이 분명히 드러났다. 따라서 대중의 비상 관리 능력을 개선하고, 대중적 차원에서 재해 예방과 저감 기반을 공고히 하는 것은 매우 중요하고 시급한 과제이다.</w:t>
      </w:r>
    </w:p>
    <w:p>
      <w:r>
        <w:t xml:space="preserve"> </w:t>
      </w:r>
    </w:p>
    <w:p>
      <w:r>
        <w:t xml:space="preserve">이 포럼은 재난 예방, 저감, 구호가 국민의 생명과 재산을 보호하고 사회 화합과 안정을 위해 매우 중요하다는 점을 강조한다. 공공의 안전을 유지하고 재난 위험을 낮추는 최선의 방법은 예방이며, 최적의 예방 시기는 평시이다. 재난 위험 예방에 방관자는 없으며 모두에게 책임이 있다. 따라서 주요 분야에 대한 대중의 교육과 인식을 강화하고, 대중의 재난 예방과 자력 구조 능력을 향상시키고, 대중적 차원에서 비상 용품 비축을 늘리고, 대중 비상팀의 개발을 촉진하는 것이 중요하다. 또한 대중적 차원에서 비상 계획을 수립하고, 조기 경보와 예방 및 비상 대응 시스템을 구축하고 개선하여 대중 비상 관리를 새로운 차원으로 발전시키는 노력도 병행되어야 한다.</w:t>
      </w:r>
    </w:p>
    <w:p>
      <w:r>
        <w:t xml:space="preserve"> </w:t>
      </w:r>
    </w:p>
    <w:p>
      <w:r>
        <w:t xml:space="preserve">자료 제공: Information Office of Qingdao Municipal People's Government</w:t>
      </w:r>
    </w:p>
  </w:body>
</w:document>
</file>