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74765fd4b4bbc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[AsiaNet] 2024 Heze Peony International Communication Forum 허쩌에서 개최</w:t>
      </w:r>
    </w:p>
    <w:p>
      <w:r>
        <w:rPr>
          <w:sz w:val="28"/>
        </w:rPr>
        <w:t> The Information Office of the People's Government of Heze</w:t>
      </w:r>
    </w:p>
    <w:p>
      <w:r>
        <w:rPr>
          <w:sz w:val="26"/>
        </w:rPr>
        <w:t>허쩌, 중국 2024년 4월 15일 /AsiaNet=연합뉴스/-- </w:t>
      </w:r>
    </w:p>
    <w:p>
      <w:r>
        <w:t xml:space="preserve">AsiaNet 0200103</w:t>
      </w:r>
    </w:p>
    <w:p>
      <w:r>
        <w:t xml:space="preserve"> </w:t>
      </w:r>
    </w:p>
    <w:p>
      <w:r>
        <w:t xml:space="preserve">허쩌시 인민정부 정보판공실(Information Office of the People's Government)에 따르면 4월 12일 상둥성 허쩌시에서 2024 Heze Peony International Communication Forum이 개최돼 전 세계 전문가와 외교관들이 모란 문화의 국제 교류와 모란 산업의 혁신적 발전에 대해 논의했다.</w:t>
      </w:r>
    </w:p>
    <w:p>
      <w:r>
        <w:t xml:space="preserve"> </w:t>
      </w:r>
    </w:p>
    <w:p>
      <w:r>
        <w:t xml:space="preserve">Nie Yuanke 허쩌시 당 부서기는 모란 문화가 중국 전통 유산의 핵심 요소라는 점을 강조했다. 그는 이번 포럼이 모란 문화에 대한 국제적 대화를 활성화하고 상호 문화 교류와 이해를 넓힐 것으로 기대한다고 밝혔다.</w:t>
      </w:r>
    </w:p>
    <w:p>
      <w:r>
        <w:t xml:space="preserve"> </w:t>
      </w:r>
    </w:p>
    <w:p>
      <w:r>
        <w:t xml:space="preserve">주중 스리랑카 대사관의 Poornima Gunasekera 부대사는 매년 허쩌에서 개최되는 이 포럼이 모란 문화를 세계에 알리는 데 중요한 역할을 하고 있다고 포럼에서 말했다.</w:t>
      </w:r>
    </w:p>
    <w:p>
      <w:r>
        <w:t xml:space="preserve"> </w:t>
      </w:r>
    </w:p>
    <w:p>
      <w:r>
        <w:t xml:space="preserve">‘중국의 모란 수도’라는 명성을 가진 허쩌는 1500년의 모란 재배 역사와 1308종의 다양한 모란 품종을 자랑한다.</w:t>
      </w:r>
    </w:p>
    <w:p>
      <w:r>
        <w:t xml:space="preserve"> </w:t>
      </w:r>
    </w:p>
    <w:p>
      <w:r>
        <w:t xml:space="preserve">‘꽃의 왕’이라는 찬사를 받는 모란은 중국 문화에서 번영, 명예, 아름다움을 상징하며 깊은 의미를 지닌다. 허쩌의 정교한 모란 문화는 중의학, 식품, 화장품 등 다양한 분야에 깊숙이 자리 잡고 있다.</w:t>
      </w:r>
    </w:p>
    <w:p>
      <w:r>
        <w:t xml:space="preserve"> </w:t>
      </w:r>
    </w:p>
    <w:p>
      <w:r>
        <w:t xml:space="preserve">허쩌는 해외 모란 정원 조성과 판촉 행사를 통해 모란 문화를 적극적으로 알리고 있다. 2023년에는 20개 이상의 국가와 지역에 300만 그루가 넘는 모란을 판매하며 중국의 상징적인 꽃 모란의 매력을 세계에 선보였다.</w:t>
      </w:r>
    </w:p>
    <w:p>
      <w:r>
        <w:t xml:space="preserve"> </w:t>
      </w:r>
    </w:p>
    <w:p>
      <w:r>
        <w:t xml:space="preserve">자료 제공: The Information Office of the People's Government of Heze</w:t>
      </w:r>
    </w:p>
  </w:body>
</w:document>
</file>