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246052abc2d4dd4" /></Relationships>
</file>

<file path=word/document.xml><?xml version="1.0" encoding="utf-8"?>
<w:document xmlns:w="http://schemas.openxmlformats.org/wordprocessingml/2006/main">
  <w:body/>
  <w:body>
    <w:p>
      <w:r>
        <w:rPr>
          <w:sz w:val="32"/>
          <w:b/>
        </w:rPr>
        <w:t>[AsiaNet] 혀끝을 사로잡는 재료 - 산둥성 이난의 두부피</w:t>
      </w:r>
    </w:p>
    <w:p>
      <w:r>
        <w:rPr>
          <w:sz w:val="28"/>
        </w:rPr>
        <w:t>Information Office of People's Government of Yinan</w:t>
      </w:r>
    </w:p>
    <w:p>
      <w:r>
        <w:rPr>
          <w:sz w:val="26"/>
        </w:rPr>
        <w:t>린이, 중국 2024년 4월 15일 /AsiaNet=연합뉴스/-- </w:t>
      </w:r>
    </w:p>
    <w:p>
      <w:r>
        <w:t xml:space="preserve">AsiaNet 0200102</w:t>
      </w:r>
    </w:p>
    <w:p>
      <w:r>
        <w:t xml:space="preserve"> </w:t>
      </w:r>
    </w:p>
    <w:p>
      <w:r>
        <w:t xml:space="preserve">산둥성 이난현 안디진의 궁피화 두부피는 중국 북부 식탁에서 손꼽히는 인기 식재료다. 얇고 투명한 피, 깨지지 않는 반원형 모양, 윤기 나는 노란색, 부드럽고 끈적임 없는 식감으로 요리의 보석이라는 찬사를 받는다. 매끄러운 표면과 크림 같은 흰색을 띠는 황색 빛깔 두부피는 이난현뿐만 아니라 린이시 전역에서 뛰어난 맛과 품질로 널리 사랑받고 있다. 현재 안디진 두부피는 식탁 위의 진귀한 별미일 뿐만 아니라 하나의 문화 체험이기도 하다.</w:t>
      </w:r>
    </w:p>
    <w:p>
      <w:r>
        <w:t xml:space="preserve"> </w:t>
      </w:r>
    </w:p>
    <w:p>
      <w:r>
        <w:t xml:space="preserve">두부피 제조 과정: 먼저 콩을 불린 후 갈아서 반죽을 만들고 두유를 끓여 통에 붓고, 두부피를 떠서 헝겊으로 싼다. 이후 눌러서 물기를 제거하고 천에서 떼어 자연 건조하면 맛있는 두부피가 완성된다. 이 정교한 과정은 균형, 시간, 숙련된 기술이 필요하다. 완성된 두부피는 서늘한 곳에 보관해야 한다.</w:t>
      </w:r>
    </w:p>
    <w:p>
      <w:r>
        <w:t xml:space="preserve"> </w:t>
      </w:r>
    </w:p>
    <w:p>
      <w:r>
        <w:t xml:space="preserve">두부피는 조리법이 간단해 차가운 요리나 볶음에 야채와 함께 곁들여 먹는 경우가 많다. 기름에 튀긴 두부피로 만든 요리는 더 다양하다. 안디진의 궁피화 두부피는 30년이라는 긴 세월 동안 이어져 오고 있다. 다만 앞서 소개한 것처럼 수작업으로 두부피를 만드는 곳은 드물다. 콩 한 알, 두부피 한 조각에는 이난 사람들의 깊은 요리 전통과 삶이 담겨 있다.</w:t>
      </w:r>
    </w:p>
    <w:p>
      <w:r>
        <w:t xml:space="preserve"> </w:t>
      </w:r>
    </w:p>
    <w:p>
      <w:r>
        <w:t xml:space="preserve">두부피는 영양 가치가 매우 높은 식품이다. 중의학에서 두부피는 성질이 중성적이고, 맛이 달며, 열을 식히고, 폐를 촉촉하게 하며, 기침을 완화하고, 가래를 해소하는 데 효과가 있으며, 위장에 영양을 공급하는 효능이 있는 것으로 알려졌다. 또한 두부피는 단백질, 지방, 섬유질이 풍부하고 인체에 필수적인 칼륨, 칼슘, 철분 등의 무기질도 함유하고 있다. 소화가 잘되고 흡수가 빠르기 때문에 여성, 어린이, 노인, 허약 체질에 적합한 식품이다.</w:t>
      </w:r>
    </w:p>
    <w:p>
      <w:r>
        <w:t xml:space="preserve"> </w:t>
      </w:r>
    </w:p>
    <w:p>
      <w:r>
        <w:t xml:space="preserve">자료 제공: Information Office of People's Government of Yinan</w:t>
      </w:r>
    </w:p>
  </w:body>
</w:document>
</file>