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c74713bb88a4c6a" /></Relationships>
</file>

<file path=word/document.xml><?xml version="1.0" encoding="utf-8"?>
<w:document xmlns:w="http://schemas.openxmlformats.org/wordprocessingml/2006/main">
  <w:body/>
  <w:body>
    <w:p>
      <w:r>
        <w:rPr>
          <w:sz w:val="32"/>
          <w:b/>
        </w:rPr>
        <w:t>एनएक्स नीदरलैंड्स ने एम्सटर्डम एयरपोर्ट शिफोल के पास अपने पहले वेयरहाउस के लिए आईएटीए सीईआईवी फार्मा सर्टिफिकेशन हासिल किया</w:t>
      </w:r>
    </w:p>
    <w:p>
      <w:r>
        <w:rPr>
          <w:sz w:val="28"/>
        </w:rPr>
        <w:t>NIPPON EXPRESS HOLDINGS, INC.</w:t>
      </w:r>
    </w:p>
    <w:p>
      <w:r>
        <w:rPr>
          <w:sz w:val="26"/>
        </w:rPr>
        <w:t>टोक्यो, 1 फरवरी, 2024, क्योदो जेबीएन</w:t>
      </w:r>
    </w:p>
    <w:p>
      <w:pPr>
        <w:jc w:val="left"/>
      </w:pPr>
      <w:r>
        <w:t xml:space="preserve">निप्पन एक्सप्रेस होल्डिंग्स, इंक. की समूह कंपनी निप्पन एक्सप्रेस (नीदरलैंड) बी.वी. (यहां के बाद 'एनएक्स नीदरलैंड') ने नीदरलैंड में एम्सटर्डम एयरपोर्ट शिफोल के पास शिफोल ट्रेड पार्क में अपने वेयरहाउस केंद्र के लिए अंतरराष्ट्रीय एयर ट्रांसपोर्ट एसोसिएशन (आईएटीए) द्वारा स्थापित फार्मास्यूटिकल परिवहन गुणवत्ता प्रमाणीकरण सीईआईवी फार्मा</w:t>
      </w:r>
    </w:p>
    <w:p>
      <w:pPr>
        <w:jc w:val="left"/>
      </w:pPr>
      <w:r>
        <w:t xml:space="preserve">सर्टिफिकेशन (*) हासिल कर लिया है, यह 7 दिसंबर 2023 से प्रभावी है।   </w:t>
      </w:r>
    </w:p>
    <w:p>
      <w:pPr>
        <w:jc w:val="left"/>
      </w:pPr>
      <w:r>
        <w:t xml:space="preserve">Logo: </w:t>
      </w:r>
      <w:r>
        <w:br/>
      </w:r>
      <w:hyperlink xmlns:r="http://schemas.openxmlformats.org/officeDocument/2006/relationships" w:history="true" r:id="R7b353c77eb534774">
        <w:r>
          <w:rPr>
            <w:rStyle w:val="Hyperlink"/>
          </w:rPr>
          <w:t xml:space="preserve">https://kyodonewsprwire.jp/img/202401295862-O1-iSqLngC2</w:t>
        </w:r>
      </w:hyperlink>
    </w:p>
    <w:p>
      <w:pPr>
        <w:jc w:val="left"/>
      </w:pPr>
      <w:r>
        <w:t xml:space="preserve"> वेयरहाउस का बाह्य दृश्य: </w:t>
      </w:r>
      <w:hyperlink xmlns:r="http://schemas.openxmlformats.org/officeDocument/2006/relationships" w:history="true" r:id="R22d14c155ec746b7">
        <w:r>
          <w:rPr>
            <w:rStyle w:val="Hyperlink"/>
          </w:rPr>
          <w:t xml:space="preserve">https://cdn.kyodonewsprwire.jp/prwfile/release/M103866/202401295862/_prw_PI2fl_K8ND1iwS.jpg</w:t>
        </w:r>
      </w:hyperlink>
    </w:p>
    <w:p>
      <w:pPr>
        <w:jc w:val="left"/>
      </w:pPr>
      <w:r>
        <w:t xml:space="preserve">सीईआईवी फार्मा—सर्टिफाइड वेयरहाउस का आंतरिक दृश्य: </w:t>
      </w:r>
      <w:hyperlink xmlns:r="http://schemas.openxmlformats.org/officeDocument/2006/relationships" w:history="true" r:id="R68ba592806f34b0e">
        <w:r>
          <w:rPr>
            <w:rStyle w:val="Hyperlink"/>
          </w:rPr>
          <w:t xml:space="preserve">https://cdn.kyodonewsprwire.jp/prwfile/release/M103866/202401295862/_prw_PI3fl_slVnxK8s.jpg</w:t>
        </w:r>
      </w:hyperlink>
    </w:p>
    <w:p>
      <w:pPr>
        <w:jc w:val="left"/>
      </w:pPr>
      <w:r>
        <w:t xml:space="preserve">यूरोप में नीदरलैंड कुछ सबसे आधुनिक बायोटेक्नोलॉजी कंपनियों के एक समूह का ठिकाना है और कई फार्मास्यूटिकल विनिर्माताओं ने नीदरलैंड में इसके भौगोलिक और कर लाभ के कारण अपने वितरण केंद्र स्थापित कर लिए हैं।</w:t>
      </w:r>
      <w:r>
        <w:br/>
      </w:r>
      <w:r>
        <w:t xml:space="preserve"> </w:t>
      </w:r>
      <w:r>
        <w:br/>
      </w:r>
      <w:r>
        <w:t xml:space="preserve">निप्पन एक्सप्रेस (यहां के बाद 'एनएक्स') ग्रुप ने एक प्रमुख उद्योग के तौर पर फार्मास्यूटिकल उद्योग का मुकाम बनाया है और फार्मास्यूटिकल लॉजिस्टिक उद्योग की सबसे परिष्कृत एवं विविध जरूरतों को पूरा करने के लिए एक सुरक्षित और सुनिश्चित फार्मास्यूटिकल लॉजिस्टिक प्लेटफॉर्म का वैश्विक विकास कर रहा है।</w:t>
      </w:r>
      <w:r>
        <w:br/>
      </w:r>
      <w:r>
        <w:t xml:space="preserve"> </w:t>
      </w:r>
      <w:r>
        <w:br/>
      </w:r>
      <w:r>
        <w:t xml:space="preserve"> एनएक्स नीदरलैंड ने सितंबर 2021 में ही गुड डिस्ट्रिब्यूशन प्रैक्टिस (जीडीपी) प्रमाणीकरण हासिल कर लिया था जो फार्मास्यूटिकल के उचित वितरण के लिए अंतरराष्ट्रीय मान्यता प्राप्त मानकों के इसके अनुपालन का प्रमाण है और अब सीईआईवी फार्मा सर्टिफिकेशन के अधिग्रहण से यह फार्मास्यूटिकल उद्योग के महत्वपूर्ण केंद्र नीदरलैंड में सुरक्षित और उच्च गुणवत्तापूर्ण फार्मास्यूटिकल परिवहन सेवाएं प्रदान करने में सक्षम हो जाएगी।</w:t>
      </w:r>
    </w:p>
    <w:p>
      <w:pPr>
        <w:jc w:val="left"/>
      </w:pPr>
      <w:r>
        <w:t xml:space="preserve">एनएक्स ग्रुप एक विश्वसनीय तथा सुरक्षित वैश्विक फार्मास्यूटिकल लॉजिस्टिक प्लेटफॉर्म की स्थापना के जरिये एक लॉजिस्टिक संभावना से वैश्विक फार्मास्यूटिकल उद्योग में अपने ग्राहकों को सहयोग करते हुए विश्व के लोगों के स्वास्थ्य में योगदान करने को प्रतिबद्ध है।   (*) सीईआईवी फार्मा (फार्मास्यूटिकल लॉजिस्टिक्स में स्वतंत्र वैधकर्ताओं के लिए उत्कृष्टता केंद्र): अंतरराष्ट्रीय एयर ट्रांसपोर्ट एसोसिएशन (आईएटीए) द्वारा स्थापित गुणवत्तापूर्ण प्रमाणीकरण कार्यक्रम जिसके तहत फार्मास्यूटिकल के भंडारण और परिवहन के लिए विश्व के देशों के अलग—अलग गुड डिस्ट्रिब्यूशन प्रैक्टिस (जीडीपी) दिशा—निर्देशों के अनुरूप उच्च मानक तय करने वाले फार्मास्यूटिकल उत्पादों के वायु परिवहन को अंजाम दिया जाता है।</w:t>
      </w:r>
    </w:p>
    <w:p>
      <w:pPr>
        <w:jc w:val="left"/>
      </w:pPr>
      <w:r>
        <w:t xml:space="preserve">निप्पन एक्सप्रेस वेबसाइट: </w:t>
      </w:r>
      <w:hyperlink xmlns:r="http://schemas.openxmlformats.org/officeDocument/2006/relationships" w:history="true" r:id="Ra7bf1b1b6db540ee">
        <w:r>
          <w:rPr>
            <w:rStyle w:val="Hyperlink"/>
          </w:rPr>
          <w:t xml:space="preserve">https://www.nipponexpress.com/</w:t>
        </w:r>
      </w:hyperlink>
    </w:p>
    <w:p>
      <w:pPr>
        <w:jc w:val="left"/>
      </w:pPr>
      <w:r>
        <w:t xml:space="preserve"> निप्पन एक्सप्रेस ग्रुप का आधिकारिक लिंक्डइन अकाउंट: </w:t>
      </w:r>
      <w:hyperlink xmlns:r="http://schemas.openxmlformats.org/officeDocument/2006/relationships" w:history="true" r:id="R99cb0d6318994e0d">
        <w:r>
          <w:rPr>
            <w:rStyle w:val="Hyperlink"/>
          </w:rPr>
          <w:t xml:space="preserve">https://www.linkedin.com/company/nippon-express-group/</w:t>
        </w:r>
      </w:hyperlink>
    </w:p>
    <w:p>
      <w:pPr>
        <w:jc w:val="left"/>
      </w:pPr>
      <w:r>
        <w:t xml:space="preserve">स्रोत: NIPPON EXPRESS HOLDINGS, INC.</w:t>
      </w:r>
      <w:r>
        <w:br/>
      </w:r>
      <w:r>
        <w:t xml:space="preserve"> </w:t>
      </w:r>
    </w:p>
    <w:p>
      <w:r>
        <w:br/>
      </w:r>
    </w:p>
  </w:body>
</w:document>
</file>

<file path=word/styles.xml><?xml version="1.0" encoding="utf-8"?>
<w:styles xmlns:w="http://schemas.openxmlformats.org/wordprocessingml/2006/main">
  <w:style xmlns:w="http://schemas.openxmlformats.org/wordprocessingml/2006/main"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hyperlink" Target="https://kyodonewsprwire.jp/img/202401295862-O1-iSqLngC2" TargetMode="External" Id="R7b353c77eb534774" /><Relationship Type="http://schemas.openxmlformats.org/officeDocument/2006/relationships/styles" Target="/word/styles.xml" Id="R76cb92126d83432d" /><Relationship Type="http://schemas.openxmlformats.org/officeDocument/2006/relationships/hyperlink" Target="https://cdn.kyodonewsprwire.jp/prwfile/release/M103866/202401295862/_prw_PI2fl_K8ND1iwS.jpg" TargetMode="External" Id="R22d14c155ec746b7" /><Relationship Type="http://schemas.openxmlformats.org/officeDocument/2006/relationships/hyperlink" Target="https://cdn.kyodonewsprwire.jp/prwfile/release/M103866/202401295862/_prw_PI3fl_slVnxK8s.jpg" TargetMode="External" Id="R68ba592806f34b0e" /><Relationship Type="http://schemas.openxmlformats.org/officeDocument/2006/relationships/hyperlink" Target="https://www.nipponexpress.com/" TargetMode="External" Id="Ra7bf1b1b6db540ee" /><Relationship Type="http://schemas.openxmlformats.org/officeDocument/2006/relationships/hyperlink" Target="https://www.linkedin.com/company/nippon-express-group/" TargetMode="External" Id="R99cb0d6318994e0d" /></Relationships>
</file>